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F7F" w:rsidRPr="000D3141" w:rsidRDefault="000D1F7F" w:rsidP="000D1F7F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0D1F7F" w:rsidRDefault="000D1F7F" w:rsidP="000D1F7F">
      <w:pPr>
        <w:ind w:left="720"/>
        <w:jc w:val="center"/>
        <w:rPr>
          <w:b/>
          <w:szCs w:val="24"/>
        </w:rPr>
      </w:pPr>
    </w:p>
    <w:p w:rsidR="000D1F7F" w:rsidRDefault="000D1F7F" w:rsidP="000D1F7F">
      <w:pPr>
        <w:ind w:left="720"/>
        <w:jc w:val="center"/>
        <w:rPr>
          <w:b/>
          <w:sz w:val="16"/>
          <w:szCs w:val="16"/>
        </w:rPr>
      </w:pPr>
    </w:p>
    <w:p w:rsidR="000D1F7F" w:rsidRPr="007A51C6" w:rsidRDefault="000D1F7F" w:rsidP="000D1F7F">
      <w:pPr>
        <w:ind w:left="720"/>
        <w:jc w:val="center"/>
        <w:rPr>
          <w:b/>
          <w:sz w:val="16"/>
          <w:szCs w:val="16"/>
        </w:rPr>
      </w:pPr>
    </w:p>
    <w:p w:rsidR="000D1F7F" w:rsidRPr="008C222B" w:rsidRDefault="000D1F7F" w:rsidP="000D1F7F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16</w:t>
      </w:r>
    </w:p>
    <w:p w:rsidR="000D1F7F" w:rsidRDefault="000D1F7F" w:rsidP="000D1F7F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29</w:t>
      </w:r>
      <w:r>
        <w:rPr>
          <w:szCs w:val="24"/>
        </w:rPr>
        <w:t>.04.2025 г.</w:t>
      </w:r>
    </w:p>
    <w:p w:rsidR="000D1F7F" w:rsidRDefault="000D1F7F" w:rsidP="000D1F7F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Заседанието се ръководи от председателя на Сметната палата Димитър Главчев.</w:t>
      </w:r>
    </w:p>
    <w:p w:rsidR="000D1F7F" w:rsidRDefault="000D1F7F" w:rsidP="000D1F7F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0D1F7F" w:rsidRPr="00FE34CE" w:rsidRDefault="000D1F7F" w:rsidP="000D1F7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FE34CE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FE34CE">
        <w:rPr>
          <w:bCs/>
          <w:spacing w:val="-4"/>
          <w:szCs w:val="24"/>
        </w:rPr>
        <w:t>Кожарева</w:t>
      </w:r>
      <w:proofErr w:type="spellEnd"/>
      <w:r w:rsidRPr="00FE34CE">
        <w:rPr>
          <w:bCs/>
          <w:spacing w:val="-4"/>
          <w:szCs w:val="24"/>
        </w:rPr>
        <w:t>, Тошко Тодоров, заместник-председатели на Сметната палата и проф. Георги Иванов, член на Сметната палата.</w:t>
      </w:r>
    </w:p>
    <w:p w:rsidR="000D1F7F" w:rsidRDefault="000D1F7F" w:rsidP="000D1F7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FE34CE">
        <w:rPr>
          <w:bCs/>
          <w:spacing w:val="-4"/>
          <w:szCs w:val="24"/>
        </w:rPr>
        <w:t>В дистанционна видеоконферентна връзка участва: Емил Евлогиев, член на Сметната палата.</w:t>
      </w:r>
    </w:p>
    <w:p w:rsidR="000D1F7F" w:rsidRPr="00176553" w:rsidRDefault="000D1F7F" w:rsidP="000D1F7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0D1F7F" w:rsidRPr="00980543" w:rsidTr="00A9660B">
        <w:trPr>
          <w:trHeight w:val="749"/>
        </w:trPr>
        <w:tc>
          <w:tcPr>
            <w:tcW w:w="5353" w:type="dxa"/>
            <w:vAlign w:val="center"/>
          </w:tcPr>
          <w:p w:rsidR="000D1F7F" w:rsidRPr="00980543" w:rsidRDefault="000D1F7F" w:rsidP="00A9660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0D1F7F" w:rsidRPr="00980543" w:rsidRDefault="000D1F7F" w:rsidP="00A9660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0D1F7F" w:rsidTr="00A9660B">
        <w:tc>
          <w:tcPr>
            <w:tcW w:w="5353" w:type="dxa"/>
            <w:vAlign w:val="center"/>
          </w:tcPr>
          <w:p w:rsidR="000D1F7F" w:rsidRDefault="000D1F7F" w:rsidP="00A9660B">
            <w:pPr>
              <w:spacing w:after="0" w:line="240" w:lineRule="auto"/>
              <w:rPr>
                <w:b/>
                <w:szCs w:val="24"/>
              </w:rPr>
            </w:pPr>
            <w:bookmarkStart w:id="0" w:name="OLE_LINK7"/>
            <w:bookmarkStart w:id="1" w:name="OLE_LINK8"/>
            <w:bookmarkStart w:id="2" w:name="OLE_LINK9"/>
            <w:bookmarkStart w:id="3" w:name="OLE_LINK10"/>
            <w:bookmarkStart w:id="4" w:name="OLE_LINK11"/>
            <w:bookmarkStart w:id="5" w:name="OLE_LINK12"/>
            <w:bookmarkStart w:id="6" w:name="OLE_LINK13"/>
            <w:bookmarkStart w:id="7" w:name="OLE_LINK14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2838A1">
              <w:rPr>
                <w:bCs/>
                <w:spacing w:val="-2"/>
                <w:szCs w:val="24"/>
              </w:rPr>
              <w:t xml:space="preserve">Одитен доклад № 0300101123 за извършен одит „Постигане на енергийна ефективност чрез обновяване на </w:t>
            </w:r>
            <w:proofErr w:type="spellStart"/>
            <w:r w:rsidRPr="002838A1">
              <w:rPr>
                <w:bCs/>
                <w:spacing w:val="-2"/>
                <w:szCs w:val="24"/>
              </w:rPr>
              <w:t>многофамилните</w:t>
            </w:r>
            <w:proofErr w:type="spellEnd"/>
            <w:r w:rsidRPr="002838A1">
              <w:rPr>
                <w:bCs/>
                <w:spacing w:val="-2"/>
                <w:szCs w:val="24"/>
              </w:rPr>
              <w:t xml:space="preserve"> жилищни сгради“, за периода от 01.01.2015 г. до 31.12.2022 г.</w:t>
            </w:r>
          </w:p>
          <w:p w:rsidR="000D1F7F" w:rsidRDefault="000D1F7F" w:rsidP="00A9660B">
            <w:pPr>
              <w:spacing w:after="0" w:line="240" w:lineRule="auto"/>
              <w:jc w:val="both"/>
            </w:pPr>
            <w:bookmarkStart w:id="8" w:name="OLE_LINK34"/>
            <w:bookmarkStart w:id="9" w:name="OLE_LINK35"/>
            <w:bookmarkStart w:id="10" w:name="OLE_LINK36"/>
            <w:bookmarkStart w:id="11" w:name="OLE_LINK37"/>
            <w:bookmarkStart w:id="12" w:name="OLE_LINK38"/>
            <w:bookmarkStart w:id="13" w:name="OLE_LINK39"/>
            <w:r w:rsidRPr="000A7A85">
              <w:t>Начин на гласуване</w:t>
            </w:r>
            <w:r w:rsidRPr="00C60E17">
              <w:t>:</w:t>
            </w:r>
          </w:p>
          <w:p w:rsidR="000D1F7F" w:rsidRDefault="000D1F7F" w:rsidP="00A9660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D1F7F" w:rsidRPr="00C60E17" w:rsidRDefault="000D1F7F" w:rsidP="00A9660B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0D1F7F" w:rsidRDefault="000D1F7F" w:rsidP="00A9660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D1F7F" w:rsidRPr="006042AE" w:rsidRDefault="000D1F7F" w:rsidP="00A9660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D1F7F" w:rsidRPr="006042AE" w:rsidRDefault="000D1F7F" w:rsidP="00A9660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D1F7F" w:rsidRPr="0081558A" w:rsidRDefault="000D1F7F" w:rsidP="00A9660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3935" w:type="dxa"/>
            <w:vAlign w:val="center"/>
          </w:tcPr>
          <w:p w:rsidR="000D1F7F" w:rsidRDefault="000D1F7F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14" w:name="OLE_LINK40"/>
            <w:bookmarkStart w:id="15" w:name="OLE_LINK41"/>
            <w:bookmarkStart w:id="16" w:name="OLE_LINK42"/>
            <w:bookmarkStart w:id="17" w:name="OLE_LINK43"/>
            <w:bookmarkStart w:id="18" w:name="OLE_LINK44"/>
            <w:bookmarkStart w:id="19" w:name="OLE_LINK45"/>
            <w:bookmarkStart w:id="20" w:name="OLE_LINK46"/>
            <w:bookmarkStart w:id="21" w:name="OLE_LINK47"/>
            <w:r>
              <w:rPr>
                <w:bCs/>
                <w:szCs w:val="24"/>
              </w:rPr>
              <w:t>……………………………………..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</w:tr>
      <w:tr w:rsidR="002838A1" w:rsidTr="00A9660B">
        <w:tc>
          <w:tcPr>
            <w:tcW w:w="5353" w:type="dxa"/>
            <w:vAlign w:val="center"/>
          </w:tcPr>
          <w:p w:rsidR="002838A1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838A1">
              <w:rPr>
                <w:bCs/>
                <w:spacing w:val="-4"/>
                <w:szCs w:val="24"/>
              </w:rPr>
              <w:t>Одитен доклад № 0300101323 за извършен одит „Опазване, възстановяване и устойчиво управление на горите”, за периода от 01.01.2021 г. до 31.12.2023 г.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838A1" w:rsidRPr="00C60E17" w:rsidRDefault="002838A1" w:rsidP="002838A1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2838A1" w:rsidRDefault="002838A1" w:rsidP="002838A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838A1" w:rsidRPr="0081558A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38A1" w:rsidRDefault="002838A1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838A1" w:rsidTr="00A9660B">
        <w:tc>
          <w:tcPr>
            <w:tcW w:w="5353" w:type="dxa"/>
            <w:vAlign w:val="center"/>
          </w:tcPr>
          <w:p w:rsidR="002838A1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838A1">
              <w:rPr>
                <w:bCs/>
                <w:spacing w:val="-4"/>
                <w:szCs w:val="24"/>
              </w:rPr>
              <w:t>Одитен доклад № 0500101123 за извършен одит за съответствие при управлението на публичните средства и дейности на Върховния административен съд, за периода от 01.01.2021 г. до 31.12.2023 г.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838A1" w:rsidRPr="00C60E17" w:rsidRDefault="002838A1" w:rsidP="002838A1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2838A1" w:rsidRDefault="002838A1" w:rsidP="002838A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838A1" w:rsidRPr="0081558A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38A1" w:rsidRDefault="002838A1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838A1" w:rsidTr="00A9660B">
        <w:tc>
          <w:tcPr>
            <w:tcW w:w="5353" w:type="dxa"/>
            <w:vAlign w:val="center"/>
          </w:tcPr>
          <w:p w:rsidR="002838A1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838A1">
              <w:rPr>
                <w:bCs/>
                <w:spacing w:val="-4"/>
                <w:szCs w:val="24"/>
              </w:rPr>
              <w:t xml:space="preserve">Одитен доклад № 0400100725 за извършен финансов одит на годишния финансов отчет на Комисията за публичен надзор над регистрираните одитори за 2024 г., съдържащ </w:t>
            </w:r>
            <w:proofErr w:type="spellStart"/>
            <w:r w:rsidRPr="002838A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2838A1">
              <w:rPr>
                <w:bCs/>
                <w:spacing w:val="-4"/>
                <w:szCs w:val="24"/>
              </w:rPr>
              <w:t xml:space="preserve">  мнение.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838A1" w:rsidRPr="00C60E17" w:rsidRDefault="002838A1" w:rsidP="002838A1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838A1" w:rsidRPr="0081558A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38A1" w:rsidRPr="00FC3B76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D196D">
              <w:rPr>
                <w:bCs/>
                <w:spacing w:val="-4"/>
                <w:szCs w:val="24"/>
              </w:rPr>
              <w:t xml:space="preserve">Направен отвод от </w:t>
            </w:r>
            <w:r>
              <w:rPr>
                <w:bCs/>
                <w:spacing w:val="-4"/>
                <w:szCs w:val="24"/>
              </w:rPr>
              <w:t>Тошко Тодоров</w:t>
            </w:r>
            <w:r w:rsidRPr="001D196D">
              <w:rPr>
                <w:bCs/>
                <w:spacing w:val="-4"/>
                <w:szCs w:val="24"/>
              </w:rPr>
              <w:t>, не участва в</w:t>
            </w:r>
            <w:r>
              <w:rPr>
                <w:bCs/>
                <w:spacing w:val="-4"/>
                <w:szCs w:val="24"/>
              </w:rPr>
              <w:t xml:space="preserve"> обсъждането и </w:t>
            </w:r>
            <w:r w:rsidRPr="001D196D">
              <w:rPr>
                <w:bCs/>
                <w:spacing w:val="-4"/>
                <w:szCs w:val="24"/>
              </w:rPr>
              <w:t xml:space="preserve">гласуването на решението. </w:t>
            </w:r>
          </w:p>
          <w:p w:rsidR="002838A1" w:rsidRDefault="002838A1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838A1" w:rsidTr="00A9660B">
        <w:tc>
          <w:tcPr>
            <w:tcW w:w="5353" w:type="dxa"/>
            <w:vAlign w:val="center"/>
          </w:tcPr>
          <w:p w:rsidR="002838A1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838A1">
              <w:rPr>
                <w:bCs/>
                <w:spacing w:val="-4"/>
                <w:szCs w:val="24"/>
              </w:rPr>
              <w:t xml:space="preserve">Одитен доклад № 0100100225 за извършен финансов одит на годишния финансов отчет на Министерството на туризма за 2024 г., съдържащ </w:t>
            </w:r>
            <w:proofErr w:type="spellStart"/>
            <w:r w:rsidRPr="002838A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2838A1">
              <w:rPr>
                <w:bCs/>
                <w:spacing w:val="-4"/>
                <w:szCs w:val="24"/>
              </w:rPr>
              <w:t xml:space="preserve"> мнение.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838A1" w:rsidRPr="00C60E17" w:rsidRDefault="002838A1" w:rsidP="002838A1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2838A1" w:rsidRDefault="002838A1" w:rsidP="002838A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838A1" w:rsidRPr="0081558A" w:rsidRDefault="002838A1" w:rsidP="002838A1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38A1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838A1" w:rsidTr="00A9660B">
        <w:tc>
          <w:tcPr>
            <w:tcW w:w="5353" w:type="dxa"/>
            <w:vAlign w:val="center"/>
          </w:tcPr>
          <w:p w:rsidR="002838A1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838A1">
              <w:rPr>
                <w:bCs/>
                <w:spacing w:val="-4"/>
                <w:szCs w:val="24"/>
              </w:rPr>
              <w:t xml:space="preserve">Одитен доклад № 0100217024 за извършен финансов одит на консолидирания </w:t>
            </w:r>
            <w:proofErr w:type="spellStart"/>
            <w:r w:rsidRPr="002838A1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2838A1">
              <w:rPr>
                <w:bCs/>
                <w:spacing w:val="-4"/>
                <w:szCs w:val="24"/>
              </w:rPr>
              <w:t xml:space="preserve"> финансов отчет на Министерството на икономиката и индустрията за 2024 г., съдържащ </w:t>
            </w:r>
            <w:proofErr w:type="spellStart"/>
            <w:r w:rsidRPr="002838A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2838A1">
              <w:rPr>
                <w:bCs/>
                <w:spacing w:val="-4"/>
                <w:szCs w:val="24"/>
              </w:rPr>
              <w:t xml:space="preserve"> мнение.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838A1" w:rsidRPr="00C60E17" w:rsidRDefault="002838A1" w:rsidP="002838A1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2838A1" w:rsidRDefault="002838A1" w:rsidP="002838A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838A1" w:rsidRPr="0081558A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38A1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2838A1" w:rsidTr="00A9660B">
        <w:tc>
          <w:tcPr>
            <w:tcW w:w="5353" w:type="dxa"/>
            <w:vAlign w:val="center"/>
          </w:tcPr>
          <w:p w:rsidR="002838A1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838A1">
              <w:rPr>
                <w:bCs/>
                <w:spacing w:val="-4"/>
                <w:szCs w:val="24"/>
              </w:rPr>
              <w:t xml:space="preserve">Одитен доклад № 0100116624 за извършен финансов одит на консолидирания годишен финансов отчет на Министерството на правосъдието за 2024 г., съдържащ </w:t>
            </w:r>
            <w:proofErr w:type="spellStart"/>
            <w:r w:rsidRPr="002838A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2838A1">
              <w:rPr>
                <w:bCs/>
                <w:spacing w:val="-4"/>
                <w:szCs w:val="24"/>
              </w:rPr>
              <w:t xml:space="preserve"> мнение.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838A1" w:rsidRPr="00C60E17" w:rsidRDefault="002838A1" w:rsidP="002838A1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2838A1" w:rsidRDefault="002838A1" w:rsidP="002838A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838A1" w:rsidRPr="0081558A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38A1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838A1" w:rsidTr="00A9660B">
        <w:tc>
          <w:tcPr>
            <w:tcW w:w="5353" w:type="dxa"/>
            <w:vAlign w:val="center"/>
          </w:tcPr>
          <w:p w:rsidR="002838A1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838A1">
              <w:rPr>
                <w:bCs/>
                <w:spacing w:val="-4"/>
                <w:szCs w:val="24"/>
              </w:rPr>
              <w:t xml:space="preserve">Одитен доклад № 0100116524 за извършен финансов одит на консолидирания годишен финансов отчет на Министерството на електронното управление за 2024 г., съдържащ </w:t>
            </w:r>
            <w:proofErr w:type="spellStart"/>
            <w:r w:rsidRPr="002838A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2838A1">
              <w:rPr>
                <w:bCs/>
                <w:spacing w:val="-4"/>
                <w:szCs w:val="24"/>
              </w:rPr>
              <w:t xml:space="preserve"> мнение.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838A1" w:rsidRPr="00C60E17" w:rsidRDefault="002838A1" w:rsidP="002838A1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2838A1" w:rsidRDefault="002838A1" w:rsidP="002838A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838A1" w:rsidRPr="0081558A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38A1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838A1" w:rsidTr="00A9660B">
        <w:tc>
          <w:tcPr>
            <w:tcW w:w="5353" w:type="dxa"/>
            <w:vAlign w:val="center"/>
          </w:tcPr>
          <w:p w:rsidR="002838A1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838A1">
              <w:rPr>
                <w:bCs/>
                <w:spacing w:val="-4"/>
                <w:szCs w:val="24"/>
              </w:rPr>
              <w:t xml:space="preserve">Одитен доклад № 0100116824 за извършен финансов одит на консолидирания годишен финансов отчет на Министерството на транспорта и съобщенията за 2024 г., съдържащ </w:t>
            </w:r>
            <w:proofErr w:type="spellStart"/>
            <w:r w:rsidRPr="002838A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2838A1">
              <w:rPr>
                <w:bCs/>
                <w:spacing w:val="-4"/>
                <w:szCs w:val="24"/>
              </w:rPr>
              <w:t xml:space="preserve"> мнение.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838A1" w:rsidRPr="00C60E17" w:rsidRDefault="002838A1" w:rsidP="002838A1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2838A1" w:rsidRDefault="002838A1" w:rsidP="002838A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838A1" w:rsidRPr="0081558A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38A1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2838A1" w:rsidTr="00A9660B">
        <w:tc>
          <w:tcPr>
            <w:tcW w:w="5353" w:type="dxa"/>
            <w:vAlign w:val="center"/>
          </w:tcPr>
          <w:p w:rsidR="002838A1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838A1">
              <w:rPr>
                <w:bCs/>
                <w:spacing w:val="-4"/>
                <w:szCs w:val="24"/>
              </w:rPr>
              <w:t xml:space="preserve">Одитен доклад № 0100317824 за извършен финансов одит на консолидирания годишен финансов отчет на община Лом за 2024 г., съдържащ </w:t>
            </w:r>
            <w:proofErr w:type="spellStart"/>
            <w:r w:rsidRPr="002838A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2838A1">
              <w:rPr>
                <w:bCs/>
                <w:spacing w:val="-4"/>
                <w:szCs w:val="24"/>
              </w:rPr>
              <w:t xml:space="preserve">  мнение.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838A1" w:rsidRPr="00C60E17" w:rsidRDefault="002838A1" w:rsidP="002838A1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2838A1" w:rsidRDefault="002838A1" w:rsidP="002838A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838A1" w:rsidRPr="0081558A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38A1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838A1" w:rsidTr="00A9660B">
        <w:tc>
          <w:tcPr>
            <w:tcW w:w="5353" w:type="dxa"/>
            <w:vAlign w:val="center"/>
          </w:tcPr>
          <w:p w:rsidR="002838A1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838A1">
              <w:rPr>
                <w:bCs/>
                <w:spacing w:val="-4"/>
                <w:szCs w:val="24"/>
              </w:rPr>
              <w:t xml:space="preserve">Одитен доклад № 0100318124 за извършен финансов одит на консолидирания годишен финансов отчет на община Бяла, Област Русе за 2024 г., съдържащ </w:t>
            </w:r>
            <w:proofErr w:type="spellStart"/>
            <w:r w:rsidRPr="002838A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2838A1">
              <w:rPr>
                <w:bCs/>
                <w:spacing w:val="-4"/>
                <w:szCs w:val="24"/>
              </w:rPr>
              <w:t xml:space="preserve">  мнение.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838A1" w:rsidRPr="00C60E17" w:rsidRDefault="002838A1" w:rsidP="002838A1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2838A1" w:rsidRDefault="002838A1" w:rsidP="002838A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838A1" w:rsidRPr="0081558A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38A1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838A1" w:rsidTr="00A9660B">
        <w:tc>
          <w:tcPr>
            <w:tcW w:w="5353" w:type="dxa"/>
            <w:vAlign w:val="center"/>
          </w:tcPr>
          <w:p w:rsidR="002838A1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838A1">
              <w:rPr>
                <w:bCs/>
                <w:spacing w:val="-4"/>
                <w:szCs w:val="24"/>
              </w:rPr>
              <w:t xml:space="preserve">Одитен доклад № 0100317424 за извършен финансов одит на консолидирания годишен финансов отчет на община Велико Търново за 2024 г., съдържащ </w:t>
            </w:r>
            <w:proofErr w:type="spellStart"/>
            <w:r w:rsidRPr="002838A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2838A1">
              <w:rPr>
                <w:bCs/>
                <w:spacing w:val="-4"/>
                <w:szCs w:val="24"/>
              </w:rPr>
              <w:t xml:space="preserve">  мнение.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838A1" w:rsidRPr="00C60E17" w:rsidRDefault="002838A1" w:rsidP="002838A1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2838A1" w:rsidRDefault="002838A1" w:rsidP="002838A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838A1" w:rsidRPr="0081558A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38A1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838A1" w:rsidTr="00A9660B">
        <w:tc>
          <w:tcPr>
            <w:tcW w:w="5353" w:type="dxa"/>
            <w:vAlign w:val="center"/>
          </w:tcPr>
          <w:p w:rsidR="002838A1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838A1">
              <w:rPr>
                <w:bCs/>
                <w:spacing w:val="-4"/>
                <w:szCs w:val="24"/>
              </w:rPr>
              <w:t xml:space="preserve">Одитен доклад № 0100318024 за извършен финансов одит на консолидирания годишен </w:t>
            </w:r>
            <w:r w:rsidRPr="002838A1">
              <w:rPr>
                <w:bCs/>
                <w:spacing w:val="-4"/>
                <w:szCs w:val="24"/>
              </w:rPr>
              <w:lastRenderedPageBreak/>
              <w:t xml:space="preserve">финансов отчет на община Разград за 2024 г., съдържащ </w:t>
            </w:r>
            <w:proofErr w:type="spellStart"/>
            <w:r w:rsidRPr="002838A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2838A1">
              <w:rPr>
                <w:bCs/>
                <w:spacing w:val="-4"/>
                <w:szCs w:val="24"/>
              </w:rPr>
              <w:t xml:space="preserve">  мнение.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838A1" w:rsidRPr="00C60E17" w:rsidRDefault="002838A1" w:rsidP="002838A1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2838A1" w:rsidRDefault="002838A1" w:rsidP="002838A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838A1" w:rsidRPr="0081558A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38A1" w:rsidRDefault="002838A1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57A30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57A30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57A30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57A30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57A30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57A30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838A1" w:rsidTr="00A9660B">
        <w:tc>
          <w:tcPr>
            <w:tcW w:w="5353" w:type="dxa"/>
            <w:vAlign w:val="center"/>
          </w:tcPr>
          <w:p w:rsidR="002838A1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838A1">
              <w:rPr>
                <w:bCs/>
                <w:spacing w:val="-4"/>
                <w:szCs w:val="24"/>
              </w:rPr>
              <w:t xml:space="preserve">Одитен доклад № 0100317124 за извършен финансов одит на консолидирания годишен финансов отчет на община Варна за 2024 г., съдържащ </w:t>
            </w:r>
            <w:proofErr w:type="spellStart"/>
            <w:r w:rsidRPr="002838A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2838A1">
              <w:rPr>
                <w:bCs/>
                <w:spacing w:val="-4"/>
                <w:szCs w:val="24"/>
              </w:rPr>
              <w:t xml:space="preserve">  мнение.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838A1" w:rsidRPr="00C60E17" w:rsidRDefault="002838A1" w:rsidP="002838A1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2838A1" w:rsidRDefault="002838A1" w:rsidP="002838A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838A1" w:rsidRPr="0081558A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38A1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838A1" w:rsidTr="00A9660B">
        <w:tc>
          <w:tcPr>
            <w:tcW w:w="5353" w:type="dxa"/>
            <w:vAlign w:val="center"/>
          </w:tcPr>
          <w:p w:rsidR="002838A1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838A1">
              <w:rPr>
                <w:bCs/>
                <w:spacing w:val="-4"/>
                <w:szCs w:val="24"/>
              </w:rPr>
              <w:t xml:space="preserve">Одитен доклад № 0100317624 за извършен финансов одит на консолидирания </w:t>
            </w:r>
            <w:proofErr w:type="spellStart"/>
            <w:r w:rsidRPr="002838A1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2838A1">
              <w:rPr>
                <w:bCs/>
                <w:spacing w:val="-4"/>
                <w:szCs w:val="24"/>
              </w:rPr>
              <w:t xml:space="preserve"> финансов отчет на община Габрово за 2024 г., съдържащ </w:t>
            </w:r>
            <w:proofErr w:type="spellStart"/>
            <w:r w:rsidRPr="002838A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2838A1">
              <w:rPr>
                <w:bCs/>
                <w:spacing w:val="-4"/>
                <w:szCs w:val="24"/>
              </w:rPr>
              <w:t xml:space="preserve">  мнение.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838A1" w:rsidRPr="00C60E17" w:rsidRDefault="002838A1" w:rsidP="002838A1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2838A1" w:rsidRDefault="002838A1" w:rsidP="002838A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838A1" w:rsidRPr="0081558A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38A1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838A1" w:rsidTr="00A9660B">
        <w:tc>
          <w:tcPr>
            <w:tcW w:w="5353" w:type="dxa"/>
            <w:vAlign w:val="center"/>
          </w:tcPr>
          <w:p w:rsidR="002838A1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838A1">
              <w:rPr>
                <w:bCs/>
                <w:spacing w:val="-4"/>
                <w:szCs w:val="24"/>
              </w:rPr>
              <w:t xml:space="preserve">Одитен доклад № 0100318224 за извършен финансов одит на консолидирания годишен финансов отчет на община Силистра за 2024 г., съдържащ </w:t>
            </w:r>
            <w:proofErr w:type="spellStart"/>
            <w:r w:rsidRPr="002838A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2838A1">
              <w:rPr>
                <w:bCs/>
                <w:spacing w:val="-4"/>
                <w:szCs w:val="24"/>
              </w:rPr>
              <w:t xml:space="preserve">  мнение.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838A1" w:rsidRPr="00C60E17" w:rsidRDefault="002838A1" w:rsidP="002838A1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2838A1" w:rsidRDefault="002838A1" w:rsidP="002838A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838A1" w:rsidRPr="0081558A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38A1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2838A1" w:rsidTr="00A9660B">
        <w:tc>
          <w:tcPr>
            <w:tcW w:w="5353" w:type="dxa"/>
            <w:vAlign w:val="center"/>
          </w:tcPr>
          <w:p w:rsidR="002838A1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838A1">
              <w:rPr>
                <w:bCs/>
                <w:spacing w:val="-4"/>
                <w:szCs w:val="24"/>
              </w:rPr>
              <w:t xml:space="preserve">Одитен доклад № 0100317324 за извършен финансов одит на консолидирания годишен финансов отчет на община Видин за 2024 г., съдържащ </w:t>
            </w:r>
            <w:proofErr w:type="spellStart"/>
            <w:r w:rsidRPr="002838A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2838A1">
              <w:rPr>
                <w:bCs/>
                <w:spacing w:val="-4"/>
                <w:szCs w:val="24"/>
              </w:rPr>
              <w:t xml:space="preserve">  мнение.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838A1" w:rsidRPr="00C60E17" w:rsidRDefault="002838A1" w:rsidP="002838A1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2838A1" w:rsidRDefault="002838A1" w:rsidP="002838A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838A1" w:rsidRPr="0081558A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38A1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838A1" w:rsidTr="00A9660B">
        <w:tc>
          <w:tcPr>
            <w:tcW w:w="5353" w:type="dxa"/>
            <w:vAlign w:val="center"/>
          </w:tcPr>
          <w:p w:rsidR="002838A1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2838A1" w:rsidRPr="002838A1" w:rsidRDefault="002838A1" w:rsidP="002838A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838A1">
              <w:rPr>
                <w:bCs/>
                <w:spacing w:val="-4"/>
                <w:szCs w:val="24"/>
              </w:rPr>
              <w:t xml:space="preserve">Одитен доклад № 0400217724 за извършен финансов одит на консолидирания годишен финансов отчет на община Родопи за 2024 г., съдържащ </w:t>
            </w:r>
            <w:proofErr w:type="spellStart"/>
            <w:r w:rsidRPr="002838A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2838A1">
              <w:rPr>
                <w:bCs/>
                <w:spacing w:val="-4"/>
                <w:szCs w:val="24"/>
              </w:rPr>
              <w:t xml:space="preserve">  мнение.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838A1" w:rsidRDefault="002838A1" w:rsidP="002838A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838A1" w:rsidRPr="00C60E17" w:rsidRDefault="002838A1" w:rsidP="002838A1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2838A1" w:rsidRDefault="002838A1" w:rsidP="002838A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838A1" w:rsidRPr="006042AE" w:rsidRDefault="002838A1" w:rsidP="002838A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838A1" w:rsidRPr="0081558A" w:rsidRDefault="002838A1" w:rsidP="002838A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38A1" w:rsidRDefault="00B57A30" w:rsidP="00A966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B57A30" w:rsidRDefault="00B57A30"/>
    <w:p w:rsidR="00B57A30" w:rsidRDefault="00B57A30" w:rsidP="00B57A3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B57A30" w:rsidRDefault="00B57A30" w:rsidP="00B57A3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B57A30" w:rsidRDefault="00B57A30">
      <w:bookmarkStart w:id="22" w:name="_GoBack"/>
      <w:bookmarkEnd w:id="22"/>
    </w:p>
    <w:sectPr w:rsidR="00B57A30" w:rsidSect="002838A1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B43" w:rsidRDefault="00985B43" w:rsidP="002838A1">
      <w:pPr>
        <w:spacing w:after="0" w:line="240" w:lineRule="auto"/>
      </w:pPr>
      <w:r>
        <w:separator/>
      </w:r>
    </w:p>
  </w:endnote>
  <w:endnote w:type="continuationSeparator" w:id="0">
    <w:p w:rsidR="00985B43" w:rsidRDefault="00985B43" w:rsidP="00283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4778695"/>
      <w:docPartObj>
        <w:docPartGallery w:val="Page Numbers (Bottom of Page)"/>
        <w:docPartUnique/>
      </w:docPartObj>
    </w:sdtPr>
    <w:sdtContent>
      <w:p w:rsidR="002838A1" w:rsidRDefault="002838A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7A3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838A1" w:rsidRDefault="002838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B43" w:rsidRDefault="00985B43" w:rsidP="002838A1">
      <w:pPr>
        <w:spacing w:after="0" w:line="240" w:lineRule="auto"/>
      </w:pPr>
      <w:r>
        <w:separator/>
      </w:r>
    </w:p>
  </w:footnote>
  <w:footnote w:type="continuationSeparator" w:id="0">
    <w:p w:rsidR="00985B43" w:rsidRDefault="00985B43" w:rsidP="002838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F7F"/>
    <w:rsid w:val="000D1F7F"/>
    <w:rsid w:val="002838A1"/>
    <w:rsid w:val="00985B43"/>
    <w:rsid w:val="00B57A30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E56CB"/>
  <w15:chartTrackingRefBased/>
  <w15:docId w15:val="{9524CA4B-257D-4433-AD42-4FFA6FAD7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F7F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38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38A1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838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38A1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2025-04-29T07:52:00Z</dcterms:created>
  <dcterms:modified xsi:type="dcterms:W3CDTF">2025-04-29T08:04:00Z</dcterms:modified>
</cp:coreProperties>
</file>